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73E" w:rsidRDefault="0032628E">
      <w:pPr>
        <w:spacing w:line="200" w:lineRule="exact"/>
      </w:pPr>
      <w:r>
        <w:pict>
          <v:group id="_x0000_s1052" style="position:absolute;margin-left:108.5pt;margin-top:538.5pt;width:132.5pt;height:20.5pt;z-index:-251665408;mso-position-horizontal-relative:page;mso-position-vertical-relative:page" coordorigin="2170,10770" coordsize="2650,410">
            <v:shape id="_x0000_s1053" style="position:absolute;left:2170;top:10770;width:2650;height:410" coordorigin="2170,10770" coordsize="2650,410" path="m2189,11181r,l2189,11181r,l2189,11181r,l2189,11181r,l2189,11181r1,l2190,11181r,l2191,11181r,l2192,11181r1,l2194,11181r1,l2196,11181r2,l2199,11181r2,l2203,11181r2,l2208,11181r2,l2213,11181r3,l2220,11181r3,l2227,11181r4,l2235,11181r5,l2245,11181r5,l2256,11181r6,l2268,11181r7,l2282,11181r7,l2297,11181r8,l2313,11181r9,l2331,11181r10,l2351,11181r11,l2373,11181r12,l2397,11181r12,l2422,11181r13,l2449,11181r15,l2479,11181r15,l2511,11181r16,l2544,11181r18,l2580,11181r19,l2619,11181r20,l2660,11181r21,l2703,11181r23,l2749,11181r25,l2798,11181r26,l2850,11181r27,l2904,11181r28,l2961,11181r30,l3021,11181r32,l3085,11181r32,l3151,11181r34,l3220,11181r36,l3293,11181r38,l3369,11181r40,l3449,11181r41,l3532,11181r43,l3619,11181r44,l3709,11181r47,l3803,11181r48,l3901,11181r50,l4003,11181r52,l4108,11181r54,l4218,11181r56,l4332,11181r58,l4450,11181r60,l4572,11181r62,l4698,11181r65,l4829,11181r,l4829,11181r,l4829,11181r,l4829,11181r,l4829,11181r,l4829,11181r,-1l4829,11180r,l4829,11180r,l4829,11180r,l4829,11180r,-1l4829,11179r,l4829,11179r,-1l4829,11178r,l4829,11177r,l4829,11176r,l4829,11175r,-1l4829,11174r,-1l4829,11172r,l4829,11171r,-1l4829,11169r,-1l4829,11167r,-1l4829,11165r,-1l4829,11162r,-1l4829,11160r,-2l4829,11157r,-2l4829,11154r,-2l4829,11150r,-2l4829,11146r,-2l4829,11142r,-2l4829,11138r,-2l4829,11133r,-2l4829,11128r,-2l4829,11123r,-3l4829,11117r,-3l4829,11111r,-3l4829,11105r,-3l4829,11098r,-3l4829,11091r,-4l4829,11083r,-4l4829,11075r,-4l4829,11067r,-4l4829,11058r,-5l4829,11049r,-5l4829,11039r,-5l4829,11029r,-6l4829,11018r,-5l4829,11007r,-6l4829,10995r,-6l4829,10983r,-6l4829,10970r,-6l4829,10957r,-7l4829,10943r,-7l4829,10929r,-8l4829,10914r,-8l4829,10898r,-8l4829,10882r,-8l4829,10865r,-8l4829,10848r,-9l4829,10830r,-9l4829,10811r,-9l4829,10792r,l4829,10792r,l4829,10792r,l4829,10792r,l4829,10792r-1,l4828,10792r,l4827,10792r-1,l4826,10792r-1,l4824,10792r-1,l4821,10792r-1,l4818,10792r-1,l4815,10792r-3,l4810,10792r-3,l4805,10792r-3,l4798,10792r-3,l4791,10792r-4,l4782,10792r-4,l4773,10792r-5,l4762,10792r-6,l4750,10792r-7,l4736,10792r-7,l4721,10792r-8,l4705,10792r-9,l4686,10792r-9,l4666,10792r-10,l4645,10792r-12,l4621,10792r-12,l4596,10792r-14,l4568,10792r-14,l4539,10792r-16,l4507,10792r-16,l4473,10792r-17,l4437,10792r-19,l4399,10792r-20,l4358,10792r-22,l4314,10792r-22,l4268,10792r-24,l4220,10792r-26,l4168,10792r-27,l4114,10792r-28,l4057,10792r-30,l3996,10792r-31,l3933,10792r-33,l3867,10792r-35,l3797,10792r-36,l3725,10792r-38,l3648,10792r-39,l3569,10792r-41,l3486,10792r-43,l3399,10792r-45,l3309,10792r-47,l3215,10792r-49,l3117,10792r-50,l3015,10792r-52,l2910,10792r-55,l2800,10792r-56,l2686,10792r-58,l2568,10792r-60,l2446,10792r-63,l2320,10792r-65,l2189,10792r,l2189,10792r,l2189,10792r,l2189,10792r,l2189,10792r,l2189,10792r,l2189,10792r,l2189,10792r,1l2189,10793r,l2189,10793r,l2189,10793r,1l2189,10794r,l2189,10795r,l2189,10796r,l2189,10796r,1l2189,10798r,l2189,10799r,l2189,10800r,1l2189,10802r,1l2189,10804r,1l2189,10806r,1l2189,10808r,1l2189,10810r,2l2189,10813r,1l2189,10816r,1l2189,10819r,2l2189,10823r,1l2189,10826r,2l2189,10830r,2l2189,10835r,2l2189,10839r,3l2189,10844r,3l2189,10850r,2l2189,10855r,3l2189,10861r,3l2189,10868r,3l2189,10874r,4l2189,10882r,3l2189,10889r,4l2189,10897r,4l2189,10906r,4l2189,10915r,4l2189,10924r,5l2189,10934r,5l2189,10944r,5l2189,10955r,5l2189,10966r,6l2189,10977r,7l2189,10990r,6l2189,11002r,7l2189,11016r,7l2189,11030r,7l2189,11044r,7l2189,11059r,8l2189,11075r,8l2189,11091r,8l2189,11107r,9l2189,11125r,9l2189,11143r,9l2189,11161r,10l2189,11181e" fillcolor="#fefe00" stroked="f">
              <v:path arrowok="t"/>
            </v:shape>
            <w10:wrap anchorx="page" anchory="page"/>
          </v:group>
        </w:pict>
      </w:r>
      <w:r>
        <w:pict>
          <v:group id="_x0000_s1050" style="position:absolute;margin-left:108.5pt;margin-top:668.5pt;width:300.5pt;height:19.5pt;z-index:-251664384;mso-position-horizontal-relative:page;mso-position-vertical-relative:page" coordorigin="2170,13370" coordsize="6010,390">
            <v:shape id="_x0000_s1051" style="position:absolute;left:2170;top:13370;width:6010;height:390" coordorigin="2170,13370" coordsize="6010,390" path="m2189,13770r,l2189,13770r,l2189,13770r,l2189,13770r,l2190,13770r1,l2191,13770r1,l2193,13770r2,l2197,13770r1,l2201,13770r2,l2206,13770r3,l2213,13770r4,l2222,13770r5,l2232,13770r6,l2244,13770r7,l2259,13770r8,l2276,13770r9,l2295,13770r10,l2317,13770r12,l2341,13770r14,l2369,13770r15,l2400,13770r17,l2434,13770r19,l2472,13770r20,l2513,13770r22,l2558,13770r25,l2608,13770r26,l2661,13770r28,l2719,13770r30,l2781,13770r33,l2848,13770r36,l2920,13770r38,l2997,13770r40,l3079,13770r43,l3167,13770r46,l3260,13770r48,l3359,13770r51,l3463,13770r55,l3574,13770r58,l3691,13770r61,l3814,13770r65,l3944,13770r68,l4081,13770r71,l4225,13770r74,l4376,13770r78,l4534,13770r81,l4699,13770r86,l4872,13770r90,l5053,13770r93,l5242,13770r97,l5439,13770r101,l5644,13770r106,l5858,13770r110,l6080,13770r114,l6311,13770r119,l6551,13770r124,l6800,13770r129,l7059,13770r133,l7327,13770r138,l7605,13770r142,l7892,13770r148,l8190,13770r,l8190,13770r,l8190,13770r,l8190,13770r,l8190,13770r,l8190,13770r,l8190,13770r,l8190,13770r,l8190,13770r,-1l8190,13769r,l8190,13769r,-1l8190,13768r,l8190,13767r,l8190,13767r,-1l8190,13766r,-1l8190,13765r,-1l8190,13763r,l8190,13762r,-1l8190,13760r,l8190,13759r,-1l8190,13757r,-1l8190,13754r,-1l8190,13752r,-1l8190,13749r,-1l8190,13746r,-1l8190,13743r,-2l8190,13740r,-2l8190,13736r,-2l8190,13732r,-2l8190,13728r,-3l8190,13723r,-3l8190,13718r,-3l8190,13713r,-3l8190,13707r,-3l8190,13701r,-3l8190,13695r,-4l8190,13688r,-4l8190,13681r,-4l8190,13673r,-4l8190,13665r,-4l8190,13657r,-5l8190,13648r,-5l8190,13638r,-4l8190,13629r,-5l8190,13618r,-5l8190,13608r,-6l8190,13596r,-5l8190,13585r,-6l8190,13572r,-6l8190,13560r,-7l8190,13546r,-6l8190,13533r,-8l8190,13518r,-7l8190,13503r,-7l8190,13488r,-8l8190,13472r,-9l8190,13455r,-9l8190,13437r,-9l8190,13419r,-9l8190,13401r,-10l8190,13382r,l8190,13382r,l8190,13382r-1,l8189,13382r,l8188,13382r,l8187,13382r-1,l8185,13382r-1,l8182,13382r-2,l8178,13382r-3,l8172,13382r-3,l8165,13382r-4,l8157,13382r-5,l8146,13382r-6,l8134,13382r-7,l8120,13382r-8,l8103,13382r-9,l8084,13382r-11,l8062,13382r-12,l8037,13382r-13,l8009,13382r-15,l7978,13382r-16,l7944,13382r-18,l7907,13382r-21,l7865,13382r-22,l7820,13382r-24,l7771,13382r-26,l7717,13382r-28,l7660,13382r-31,l7597,13382r-33,l7530,13382r-35,l7458,13382r-37,l7381,13382r-40,l7299,13382r-43,l7212,13382r-46,l7119,13382r-49,l7020,13382r-52,l6915,13382r-54,l6804,13382r-57,l6687,13382r-61,l6564,13382r-64,l6434,13382r-68,l6297,13382r-71,l6154,13382r-75,l6003,13382r-78,l5845,13382r-82,l5679,13382r-85,l5506,13382r-89,l5325,13382r-93,l5137,13382r-98,l4940,13382r-102,l4734,13382r-105,l4521,13382r-110,l4298,13382r-114,l4067,13382r-119,l3827,13382r-123,l3578,13382r-128,l3319,13382r-132,l3051,13382r-137,l2774,13382r-143,l2486,13382r-147,l2189,13382r,l2189,13382r,l2189,13382r,l2189,13382r,l2189,13382r,l2189,13382r,l2189,13382r,l2189,13382r,l2189,13382r,l2189,13383r,l2189,13383r,l2189,13384r,l2189,13384r,1l2189,13385r,1l2189,13386r,1l2189,13387r,1l2189,13388r,1l2189,13390r,1l2189,13391r,1l2189,13393r,1l2189,13395r,1l2189,13397r,2l2189,13400r,1l2189,13403r,1l2189,13405r,2l2189,13409r,1l2189,13412r,2l2189,13416r,2l2189,13420r,2l2189,13424r,3l2189,13429r,2l2189,13434r,2l2189,13439r,3l2189,13445r,3l2189,13451r,3l2189,13457r,4l2189,13464r,4l2189,13471r,4l2189,13479r,4l2189,13487r,4l2189,13495r,5l2189,13504r,5l2189,13513r,5l2189,13523r,5l2189,13533r,6l2189,13544r,6l2189,13555r,6l2189,13567r,6l2189,13579r,7l2189,13592r,7l2189,13605r,7l2189,13619r,7l2189,13634r,7l2189,13649r,7l2189,13664r,8l2189,13680r,9l2189,13697r,9l2189,13714r,9l2189,13732r,10l2189,13751r,10l2189,13770e" fillcolor="#fefe00" stroked="f">
              <v:path arrowok="t"/>
            </v:shape>
            <w10:wrap anchorx="page" anchory="page"/>
          </v:group>
        </w:pict>
      </w:r>
    </w:p>
    <w:p w:rsidR="00EB373E" w:rsidRDefault="00EB373E">
      <w:pPr>
        <w:sectPr w:rsidR="00EB373E"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</w:pPr>
    </w:p>
    <w:p w:rsidR="00EB373E" w:rsidRDefault="00EB373E">
      <w:p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</w:pPr>
    </w:p>
    <w:p w:rsidR="00EB373E" w:rsidRDefault="00EB373E">
      <w:p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</w:pPr>
    </w:p>
    <w:p w:rsidR="00EB373E" w:rsidRDefault="00EB373E">
      <w:p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</w:pPr>
    </w:p>
    <w:p w:rsidR="00EB373E" w:rsidRDefault="00EB373E">
      <w:p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</w:pPr>
    </w:p>
    <w:p w:rsidR="00EB373E" w:rsidRDefault="00EB373E">
      <w:p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00" w:lineRule="exact"/>
      </w:pPr>
    </w:p>
    <w:p w:rsidR="00EB373E" w:rsidRDefault="00EB373E">
      <w:p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257" w:lineRule="exact"/>
      </w:pPr>
    </w:p>
    <w:p w:rsidR="00EB373E" w:rsidRDefault="00EB373E">
      <w:p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1A6748" w:rsidP="001A6748">
      <w:pPr>
        <w:autoSpaceDE w:val="0"/>
        <w:autoSpaceDN w:val="0"/>
        <w:ind w:left="709"/>
        <w:jc w:val="center"/>
        <w:rPr>
          <w:lang w:eastAsia="zh-TW"/>
        </w:rPr>
      </w:pPr>
      <w:r>
        <w:rPr>
          <w:rFonts w:ascii="PMingLiU" w:hAnsi="PMingLiU" w:cs="PMingLiU" w:hint="eastAsia"/>
          <w:b/>
          <w:color w:val="000000"/>
          <w:spacing w:val="2"/>
          <w:sz w:val="32"/>
          <w:szCs w:val="32"/>
          <w:lang w:eastAsia="zh-TW"/>
        </w:rPr>
        <w:lastRenderedPageBreak/>
        <w:t>一日營隊</w:t>
      </w:r>
      <w:r>
        <w:rPr>
          <w:rFonts w:ascii="PMingLiU" w:hAnsi="PMingLiU" w:cs="PMingLiU" w:hint="eastAsia"/>
          <w:b/>
          <w:color w:val="000000"/>
          <w:spacing w:val="2"/>
          <w:sz w:val="32"/>
          <w:szCs w:val="32"/>
          <w:lang w:eastAsia="zh-TW"/>
        </w:rPr>
        <w:t>(6</w:t>
      </w:r>
      <w:r>
        <w:rPr>
          <w:rFonts w:ascii="PMingLiU" w:hAnsi="PMingLiU" w:cs="PMingLiU" w:hint="eastAsia"/>
          <w:b/>
          <w:color w:val="000000"/>
          <w:spacing w:val="2"/>
          <w:sz w:val="32"/>
          <w:szCs w:val="32"/>
          <w:lang w:eastAsia="zh-TW"/>
        </w:rPr>
        <w:t>小時</w:t>
      </w:r>
      <w:r>
        <w:rPr>
          <w:rFonts w:ascii="PMingLiU" w:hAnsi="PMingLiU" w:cs="PMingLiU" w:hint="eastAsia"/>
          <w:b/>
          <w:color w:val="000000"/>
          <w:spacing w:val="2"/>
          <w:sz w:val="32"/>
          <w:szCs w:val="32"/>
          <w:lang w:eastAsia="zh-TW"/>
        </w:rPr>
        <w:t>)</w:t>
      </w:r>
      <w:proofErr w:type="gramStart"/>
      <w:r w:rsidR="00E432A1">
        <w:rPr>
          <w:rFonts w:ascii="PMingLiU" w:eastAsia="PMingLiU" w:hAnsi="PMingLiU" w:cs="PMingLiU"/>
          <w:b/>
          <w:color w:val="000000"/>
          <w:spacing w:val="2"/>
          <w:sz w:val="32"/>
          <w:szCs w:val="32"/>
          <w:lang w:eastAsia="zh-TW"/>
        </w:rPr>
        <w:t>規</w:t>
      </w:r>
      <w:proofErr w:type="gramEnd"/>
      <w:r w:rsidR="00E432A1">
        <w:rPr>
          <w:rFonts w:ascii="PMingLiU" w:eastAsia="PMingLiU" w:hAnsi="PMingLiU" w:cs="PMingLiU"/>
          <w:b/>
          <w:color w:val="000000"/>
          <w:spacing w:val="2"/>
          <w:sz w:val="32"/>
          <w:szCs w:val="32"/>
          <w:lang w:eastAsia="zh-TW"/>
        </w:rPr>
        <w:t>畫表</w:t>
      </w:r>
    </w:p>
    <w:p w:rsidR="00EB373E" w:rsidRDefault="00EB373E">
      <w:pPr>
        <w:rPr>
          <w:lang w:eastAsia="zh-TW"/>
        </w:r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:rsidR="00EB373E" w:rsidRDefault="00EB373E">
      <w:pPr>
        <w:spacing w:line="171" w:lineRule="exact"/>
        <w:rPr>
          <w:lang w:eastAsia="zh-TW"/>
        </w:rPr>
      </w:pPr>
    </w:p>
    <w:p w:rsidR="00EB373E" w:rsidRDefault="00EB373E">
      <w:pPr>
        <w:rPr>
          <w:lang w:eastAsia="zh-TW"/>
        </w:rPr>
        <w:sectPr w:rsidR="00EB373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7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66"/>
        <w:gridCol w:w="712"/>
        <w:gridCol w:w="3260"/>
        <w:gridCol w:w="5142"/>
      </w:tblGrid>
      <w:tr w:rsidR="001A6748" w:rsidTr="005F3AF2">
        <w:trPr>
          <w:trHeight w:hRule="exact" w:val="377"/>
        </w:trPr>
        <w:tc>
          <w:tcPr>
            <w:tcW w:w="136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8D8D8"/>
          </w:tcPr>
          <w:p w:rsidR="001A6748" w:rsidRPr="00AA3254" w:rsidRDefault="001A6748">
            <w:pPr>
              <w:spacing w:line="200" w:lineRule="exact"/>
              <w:rPr>
                <w:lang w:eastAsia="zh-TW"/>
              </w:rPr>
            </w:pPr>
          </w:p>
          <w:p w:rsidR="001A6748" w:rsidRDefault="001A6748">
            <w:pPr>
              <w:spacing w:line="200" w:lineRule="exact"/>
              <w:rPr>
                <w:lang w:eastAsia="zh-TW"/>
              </w:rPr>
            </w:pPr>
          </w:p>
          <w:p w:rsidR="001A6748" w:rsidRDefault="001A6748">
            <w:pPr>
              <w:spacing w:line="200" w:lineRule="exact"/>
              <w:rPr>
                <w:lang w:eastAsia="zh-TW"/>
              </w:rPr>
            </w:pPr>
          </w:p>
          <w:p w:rsidR="001A6748" w:rsidRDefault="001A6748">
            <w:pPr>
              <w:spacing w:line="200" w:lineRule="exact"/>
              <w:rPr>
                <w:lang w:eastAsia="zh-TW"/>
              </w:rPr>
            </w:pPr>
          </w:p>
          <w:p w:rsidR="001A6748" w:rsidRDefault="001A6748">
            <w:pPr>
              <w:spacing w:line="200" w:lineRule="exact"/>
              <w:rPr>
                <w:lang w:eastAsia="zh-TW"/>
              </w:rPr>
            </w:pPr>
          </w:p>
          <w:p w:rsidR="001A6748" w:rsidRDefault="001A6748">
            <w:pPr>
              <w:spacing w:line="200" w:lineRule="exact"/>
              <w:rPr>
                <w:lang w:eastAsia="zh-TW"/>
              </w:rPr>
            </w:pPr>
          </w:p>
          <w:p w:rsidR="001A6748" w:rsidRDefault="001A6748">
            <w:pPr>
              <w:spacing w:line="200" w:lineRule="exact"/>
              <w:rPr>
                <w:lang w:eastAsia="zh-TW"/>
              </w:rPr>
            </w:pPr>
          </w:p>
          <w:p w:rsidR="001A6748" w:rsidRDefault="001A6748">
            <w:pPr>
              <w:spacing w:line="200" w:lineRule="exact"/>
              <w:rPr>
                <w:lang w:eastAsia="zh-TW"/>
              </w:rPr>
            </w:pPr>
          </w:p>
          <w:p w:rsidR="001A6748" w:rsidRDefault="001A6748">
            <w:pPr>
              <w:spacing w:line="200" w:lineRule="exact"/>
              <w:rPr>
                <w:lang w:eastAsia="zh-TW"/>
              </w:rPr>
            </w:pPr>
          </w:p>
          <w:p w:rsidR="001A6748" w:rsidRDefault="001A6748">
            <w:pPr>
              <w:spacing w:line="200" w:lineRule="exact"/>
              <w:rPr>
                <w:lang w:eastAsia="zh-TW"/>
              </w:rPr>
            </w:pPr>
          </w:p>
          <w:p w:rsidR="001A6748" w:rsidRDefault="001A6748">
            <w:pPr>
              <w:spacing w:line="200" w:lineRule="exact"/>
              <w:rPr>
                <w:lang w:eastAsia="zh-TW"/>
              </w:rPr>
            </w:pPr>
          </w:p>
          <w:p w:rsidR="001A6748" w:rsidRDefault="001A6748">
            <w:pPr>
              <w:spacing w:line="200" w:lineRule="exact"/>
              <w:rPr>
                <w:lang w:eastAsia="zh-TW"/>
              </w:rPr>
            </w:pPr>
          </w:p>
          <w:p w:rsidR="001A6748" w:rsidRDefault="001A6748">
            <w:pPr>
              <w:spacing w:line="321" w:lineRule="exact"/>
              <w:rPr>
                <w:lang w:eastAsia="zh-TW"/>
              </w:rPr>
            </w:pPr>
          </w:p>
          <w:p w:rsidR="001A6748" w:rsidRDefault="001A6748">
            <w:pPr>
              <w:autoSpaceDE w:val="0"/>
              <w:autoSpaceDN w:val="0"/>
              <w:spacing w:line="352" w:lineRule="auto"/>
              <w:ind w:left="124" w:right="128" w:firstLine="69"/>
              <w:rPr>
                <w:lang w:eastAsia="zh-TW"/>
              </w:rPr>
            </w:pPr>
            <w:r>
              <w:rPr>
                <w:rFonts w:ascii="PMingLiU" w:eastAsia="PMingLiU" w:hAnsi="PMingLiU" w:cs="PMingLiU"/>
                <w:b/>
                <w:color w:val="000000"/>
                <w:spacing w:val="-4"/>
                <w:lang w:eastAsia="zh-TW"/>
              </w:rPr>
              <w:t>規劃</w:t>
            </w:r>
            <w:r>
              <w:rPr>
                <w:rFonts w:ascii="PMingLiU" w:eastAsia="PMingLiU" w:hAnsi="PMingLiU" w:cs="PMingLiU"/>
                <w:b/>
                <w:color w:val="000000"/>
                <w:spacing w:val="-2"/>
                <w:lang w:eastAsia="zh-TW"/>
              </w:rPr>
              <w:t>內容</w:t>
            </w:r>
            <w:r>
              <w:rPr>
                <w:rFonts w:ascii="PMingLiU" w:eastAsia="PMingLiU" w:hAnsi="PMingLiU" w:cs="PMingLiU"/>
                <w:b/>
                <w:color w:val="000000"/>
                <w:sz w:val="20"/>
                <w:szCs w:val="20"/>
                <w:lang w:eastAsia="zh-TW"/>
              </w:rPr>
              <w:t>(</w:t>
            </w:r>
            <w:r>
              <w:rPr>
                <w:rFonts w:ascii="PMingLiU" w:eastAsia="PMingLiU" w:hAnsi="PMingLiU" w:cs="PMingLiU"/>
                <w:b/>
                <w:color w:val="000000"/>
                <w:spacing w:val="4"/>
                <w:sz w:val="20"/>
                <w:szCs w:val="20"/>
                <w:lang w:eastAsia="zh-TW"/>
              </w:rPr>
              <w:t>請自行</w:t>
            </w:r>
            <w:r>
              <w:rPr>
                <w:rFonts w:ascii="PMingLiU" w:eastAsia="PMingLiU" w:hAnsi="PMingLiU" w:cs="PMingLiU"/>
                <w:b/>
                <w:color w:val="000000"/>
                <w:spacing w:val="2"/>
                <w:sz w:val="20"/>
                <w:szCs w:val="20"/>
                <w:lang w:eastAsia="zh-TW"/>
              </w:rPr>
              <w:t>依需要增列欄位)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8D8D8"/>
          </w:tcPr>
          <w:p w:rsidR="001A6748" w:rsidRDefault="001A6748">
            <w:pPr>
              <w:autoSpaceDE w:val="0"/>
              <w:autoSpaceDN w:val="0"/>
              <w:spacing w:before="56"/>
              <w:ind w:left="98"/>
            </w:pPr>
            <w:r>
              <w:rPr>
                <w:rFonts w:asciiTheme="minorEastAsia" w:hAnsiTheme="minorEastAsia" w:cs="PMingLiU" w:hint="eastAsia"/>
                <w:b/>
                <w:color w:val="000000"/>
                <w:spacing w:val="-7"/>
                <w:lang w:eastAsia="zh-TW"/>
              </w:rPr>
              <w:t>時數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1A6748" w:rsidRDefault="001A6748">
            <w:pPr>
              <w:autoSpaceDE w:val="0"/>
              <w:autoSpaceDN w:val="0"/>
              <w:spacing w:before="56"/>
              <w:ind w:left="771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5"/>
              </w:rPr>
              <w:t>單元</w:t>
            </w:r>
            <w:r>
              <w:rPr>
                <w:rFonts w:ascii="PMingLiU" w:eastAsia="PMingLiU" w:hAnsi="PMingLiU" w:cs="PMingLiU"/>
                <w:b/>
                <w:color w:val="000000"/>
                <w:spacing w:val="-3"/>
              </w:rPr>
              <w:t>主題</w:t>
            </w:r>
            <w:proofErr w:type="spellEnd"/>
          </w:p>
        </w:tc>
        <w:tc>
          <w:tcPr>
            <w:tcW w:w="5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1A6748" w:rsidRDefault="001A6748">
            <w:pPr>
              <w:autoSpaceDE w:val="0"/>
              <w:autoSpaceDN w:val="0"/>
              <w:spacing w:before="56"/>
              <w:ind w:left="698"/>
            </w:pPr>
            <w:proofErr w:type="spellStart"/>
            <w:r>
              <w:rPr>
                <w:rFonts w:ascii="PMingLiU" w:eastAsia="PMingLiU" w:hAnsi="PMingLiU" w:cs="PMingLiU"/>
                <w:b/>
                <w:color w:val="000000"/>
                <w:spacing w:val="-3"/>
              </w:rPr>
              <w:t>單元學習</w:t>
            </w:r>
            <w:r>
              <w:rPr>
                <w:rFonts w:ascii="PMingLiU" w:eastAsia="PMingLiU" w:hAnsi="PMingLiU" w:cs="PMingLiU"/>
                <w:b/>
                <w:color w:val="000000"/>
                <w:spacing w:val="-2"/>
              </w:rPr>
              <w:t>內容</w:t>
            </w:r>
            <w:proofErr w:type="spellEnd"/>
          </w:p>
        </w:tc>
      </w:tr>
      <w:tr w:rsidR="001A6748" w:rsidTr="005F3AF2">
        <w:trPr>
          <w:trHeight w:val="850"/>
        </w:trPr>
        <w:tc>
          <w:tcPr>
            <w:tcW w:w="136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8D8D8"/>
          </w:tcPr>
          <w:p w:rsidR="001A6748" w:rsidRDefault="001A6748">
            <w:pPr>
              <w:rPr>
                <w:lang w:eastAsia="zh-TW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A6748" w:rsidRPr="005A06FA" w:rsidRDefault="001A6748" w:rsidP="001A6748">
            <w:pPr>
              <w:ind w:left="98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1A6748" w:rsidRDefault="001A6748" w:rsidP="00A360D6">
            <w:pPr>
              <w:jc w:val="center"/>
              <w:rPr>
                <w:rFonts w:asciiTheme="minorEastAsia" w:hAnsiTheme="minorEastAsia" w:hint="eastAsia"/>
                <w:lang w:eastAsia="zh-TW"/>
              </w:rPr>
            </w:pPr>
            <w:proofErr w:type="spellStart"/>
            <w:r w:rsidRPr="001E6077">
              <w:rPr>
                <w:rFonts w:asciiTheme="minorEastAsia" w:hAnsiTheme="minorEastAsia" w:hint="eastAsia"/>
              </w:rPr>
              <w:t>智能農場介紹</w:t>
            </w:r>
            <w:proofErr w:type="spellEnd"/>
          </w:p>
          <w:p w:rsidR="001A6748" w:rsidRPr="001E6077" w:rsidRDefault="001A6748" w:rsidP="00A360D6">
            <w:pPr>
              <w:jc w:val="center"/>
              <w:rPr>
                <w:rFonts w:asciiTheme="minorEastAsia" w:hAnsiTheme="minorEastAsia"/>
                <w:lang w:eastAsia="zh-TW"/>
              </w:rPr>
            </w:pPr>
            <w:proofErr w:type="spellStart"/>
            <w:r w:rsidRPr="001E6077">
              <w:rPr>
                <w:rFonts w:asciiTheme="minorEastAsia" w:hAnsiTheme="minorEastAsia" w:hint="eastAsia"/>
              </w:rPr>
              <w:t>種植多肉植物</w:t>
            </w:r>
            <w:proofErr w:type="spellEnd"/>
          </w:p>
        </w:tc>
        <w:tc>
          <w:tcPr>
            <w:tcW w:w="5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6748" w:rsidRDefault="001A6748" w:rsidP="00A360D6">
            <w:pPr>
              <w:jc w:val="both"/>
              <w:rPr>
                <w:rFonts w:asciiTheme="minorEastAsia" w:hAnsiTheme="minorEastAsia" w:hint="eastAsia"/>
                <w:lang w:eastAsia="zh-TW"/>
              </w:rPr>
            </w:pPr>
            <w:r w:rsidRPr="001E6077">
              <w:rPr>
                <w:rFonts w:asciiTheme="minorEastAsia" w:hAnsiTheme="minorEastAsia" w:hint="eastAsia"/>
                <w:lang w:eastAsia="zh-TW"/>
              </w:rPr>
              <w:t>硬體環境設置</w:t>
            </w:r>
            <w:r>
              <w:rPr>
                <w:rFonts w:asciiTheme="minorEastAsia" w:hAnsiTheme="minorEastAsia" w:hint="eastAsia"/>
                <w:lang w:eastAsia="zh-TW"/>
              </w:rPr>
              <w:t>、</w:t>
            </w:r>
            <w:r w:rsidRPr="001E6077">
              <w:rPr>
                <w:rFonts w:asciiTheme="minorEastAsia" w:hAnsiTheme="minorEastAsia" w:hint="eastAsia"/>
                <w:lang w:eastAsia="zh-TW"/>
              </w:rPr>
              <w:t>軟體環境介紹</w:t>
            </w:r>
            <w:r>
              <w:rPr>
                <w:rFonts w:asciiTheme="minorEastAsia" w:hAnsiTheme="minorEastAsia" w:hint="eastAsia"/>
                <w:lang w:eastAsia="zh-TW"/>
              </w:rPr>
              <w:t>、</w:t>
            </w:r>
          </w:p>
          <w:p w:rsidR="001A6748" w:rsidRPr="001E6077" w:rsidRDefault="001A6748" w:rsidP="00A360D6">
            <w:pPr>
              <w:jc w:val="both"/>
              <w:rPr>
                <w:rFonts w:asciiTheme="minorEastAsia" w:hAnsiTheme="minorEastAsia"/>
                <w:lang w:eastAsia="zh-TW"/>
              </w:rPr>
            </w:pPr>
            <w:r w:rsidRPr="001E6077">
              <w:rPr>
                <w:rFonts w:asciiTheme="minorEastAsia" w:hAnsiTheme="minorEastAsia"/>
                <w:kern w:val="2"/>
                <w:szCs w:val="22"/>
                <w:lang w:eastAsia="zh-TW"/>
              </w:rPr>
              <w:t>基本種植手法</w:t>
            </w:r>
            <w:r>
              <w:rPr>
                <w:rFonts w:asciiTheme="minorEastAsia" w:hAnsiTheme="minorEastAsia" w:hint="eastAsia"/>
                <w:kern w:val="2"/>
                <w:szCs w:val="22"/>
                <w:lang w:eastAsia="zh-TW"/>
              </w:rPr>
              <w:t>、</w:t>
            </w:r>
            <w:r w:rsidRPr="001E6077">
              <w:rPr>
                <w:rFonts w:asciiTheme="minorEastAsia" w:hAnsiTheme="minorEastAsia" w:hint="eastAsia"/>
                <w:lang w:eastAsia="zh-TW"/>
              </w:rPr>
              <w:t>相關材料及用品</w:t>
            </w:r>
          </w:p>
        </w:tc>
      </w:tr>
      <w:tr w:rsidR="001A6748" w:rsidTr="005F3AF2">
        <w:trPr>
          <w:trHeight w:val="850"/>
        </w:trPr>
        <w:tc>
          <w:tcPr>
            <w:tcW w:w="136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8D8D8"/>
          </w:tcPr>
          <w:p w:rsidR="001A6748" w:rsidRDefault="001A6748">
            <w:pPr>
              <w:rPr>
                <w:lang w:eastAsia="zh-TW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A6748" w:rsidRDefault="001A6748" w:rsidP="001A6748">
            <w:pPr>
              <w:ind w:left="98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2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1A6748" w:rsidRPr="001E6077" w:rsidRDefault="001A6748" w:rsidP="00A360D6">
            <w:pPr>
              <w:jc w:val="center"/>
              <w:rPr>
                <w:rFonts w:asciiTheme="minorEastAsia" w:hAnsiTheme="minorEastAsia"/>
                <w:lang w:eastAsia="zh-TW"/>
              </w:rPr>
            </w:pPr>
            <w:r w:rsidRPr="001E6077">
              <w:rPr>
                <w:rFonts w:asciiTheme="minorEastAsia" w:hAnsiTheme="minorEastAsia" w:hint="eastAsia"/>
                <w:lang w:eastAsia="zh-TW"/>
              </w:rPr>
              <w:t>警示狀態的意義與內涵</w:t>
            </w:r>
          </w:p>
        </w:tc>
        <w:tc>
          <w:tcPr>
            <w:tcW w:w="5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6748" w:rsidRPr="001E6077" w:rsidRDefault="001A6748" w:rsidP="00A360D6">
            <w:pPr>
              <w:jc w:val="both"/>
              <w:rPr>
                <w:rFonts w:asciiTheme="minorEastAsia" w:hAnsiTheme="minorEastAsia"/>
                <w:lang w:eastAsia="zh-TW"/>
              </w:rPr>
            </w:pPr>
            <w:r w:rsidRPr="001E6077">
              <w:rPr>
                <w:rFonts w:asciiTheme="minorEastAsia" w:hAnsiTheme="minorEastAsia" w:hint="eastAsia"/>
                <w:lang w:eastAsia="zh-TW"/>
              </w:rPr>
              <w:t>軟體基礎控制</w:t>
            </w:r>
            <w:r>
              <w:rPr>
                <w:rFonts w:asciiTheme="minorEastAsia" w:hAnsiTheme="minorEastAsia" w:hint="eastAsia"/>
                <w:lang w:eastAsia="zh-TW"/>
              </w:rPr>
              <w:t>、</w:t>
            </w:r>
            <w:r w:rsidRPr="001E6077">
              <w:rPr>
                <w:rFonts w:asciiTheme="minorEastAsia" w:hAnsiTheme="minorEastAsia" w:hint="eastAsia"/>
                <w:lang w:eastAsia="zh-TW"/>
              </w:rPr>
              <w:t>警示燈模組</w:t>
            </w:r>
            <w:r>
              <w:rPr>
                <w:rFonts w:asciiTheme="minorEastAsia" w:hAnsiTheme="minorEastAsia" w:hint="eastAsia"/>
                <w:lang w:eastAsia="zh-TW"/>
              </w:rPr>
              <w:t>、</w:t>
            </w:r>
            <w:r w:rsidRPr="001E6077">
              <w:rPr>
                <w:rFonts w:asciiTheme="minorEastAsia" w:hAnsiTheme="minorEastAsia" w:hint="eastAsia"/>
                <w:lang w:eastAsia="zh-TW"/>
              </w:rPr>
              <w:t>蜂鳴器模組介紹</w:t>
            </w:r>
          </w:p>
        </w:tc>
      </w:tr>
      <w:tr w:rsidR="001A6748" w:rsidTr="005F3AF2">
        <w:trPr>
          <w:trHeight w:val="850"/>
        </w:trPr>
        <w:tc>
          <w:tcPr>
            <w:tcW w:w="136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8D8D8"/>
          </w:tcPr>
          <w:p w:rsidR="001A6748" w:rsidRDefault="001A6748">
            <w:pPr>
              <w:rPr>
                <w:lang w:eastAsia="zh-TW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A6748" w:rsidRPr="005A06FA" w:rsidRDefault="001A6748" w:rsidP="001A6748">
            <w:pPr>
              <w:ind w:left="98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3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1A6748" w:rsidRDefault="001A6748" w:rsidP="00A360D6">
            <w:pPr>
              <w:jc w:val="center"/>
              <w:rPr>
                <w:rFonts w:asciiTheme="minorEastAsia" w:hAnsiTheme="minorEastAsia" w:hint="eastAsia"/>
                <w:lang w:eastAsia="zh-TW"/>
              </w:rPr>
            </w:pPr>
            <w:proofErr w:type="spellStart"/>
            <w:r w:rsidRPr="001E6077">
              <w:rPr>
                <w:rFonts w:asciiTheme="minorEastAsia" w:hAnsiTheme="minorEastAsia" w:hint="eastAsia"/>
              </w:rPr>
              <w:t>認識土壤濕度</w:t>
            </w:r>
            <w:proofErr w:type="spellEnd"/>
          </w:p>
          <w:p w:rsidR="001A6748" w:rsidRPr="001E6077" w:rsidRDefault="001A6748" w:rsidP="00A360D6">
            <w:pPr>
              <w:jc w:val="center"/>
              <w:rPr>
                <w:rFonts w:asciiTheme="minorEastAsia" w:hAnsiTheme="minorEastAsia"/>
                <w:lang w:eastAsia="zh-TW"/>
              </w:rPr>
            </w:pPr>
            <w:proofErr w:type="spellStart"/>
            <w:r w:rsidRPr="001E6077">
              <w:rPr>
                <w:rFonts w:asciiTheme="minorEastAsia" w:hAnsiTheme="minorEastAsia" w:hint="eastAsia"/>
              </w:rPr>
              <w:t>認識溫濕度</w:t>
            </w:r>
            <w:proofErr w:type="spellEnd"/>
            <w:r>
              <w:rPr>
                <w:rFonts w:asciiTheme="minorEastAsia" w:hAnsiTheme="minorEastAsia" w:hint="eastAsia"/>
                <w:lang w:eastAsia="zh-TW"/>
              </w:rPr>
              <w:t>、</w:t>
            </w:r>
            <w:proofErr w:type="spellStart"/>
            <w:r w:rsidRPr="001E6077">
              <w:rPr>
                <w:rFonts w:asciiTheme="minorEastAsia" w:hAnsiTheme="minorEastAsia" w:hint="eastAsia"/>
              </w:rPr>
              <w:t>生長光</w:t>
            </w:r>
            <w:proofErr w:type="spellEnd"/>
          </w:p>
        </w:tc>
        <w:tc>
          <w:tcPr>
            <w:tcW w:w="5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6748" w:rsidRPr="001E6077" w:rsidRDefault="001A6748" w:rsidP="001A6748">
            <w:pPr>
              <w:jc w:val="both"/>
              <w:rPr>
                <w:rFonts w:asciiTheme="minorEastAsia" w:hAnsiTheme="minorEastAsia"/>
                <w:lang w:eastAsia="zh-TW"/>
              </w:rPr>
            </w:pPr>
            <w:r>
              <w:rPr>
                <w:rFonts w:asciiTheme="minorEastAsia" w:hAnsiTheme="minorEastAsia" w:hint="eastAsia"/>
                <w:lang w:eastAsia="zh-TW"/>
              </w:rPr>
              <w:t>各</w:t>
            </w:r>
            <w:r w:rsidRPr="001E6077">
              <w:rPr>
                <w:rFonts w:asciiTheme="minorEastAsia" w:hAnsiTheme="minorEastAsia" w:hint="eastAsia"/>
                <w:lang w:eastAsia="zh-TW"/>
              </w:rPr>
              <w:t>感應器介紹</w:t>
            </w:r>
            <w:r>
              <w:rPr>
                <w:rFonts w:asciiTheme="minorEastAsia" w:hAnsiTheme="minorEastAsia" w:hint="eastAsia"/>
                <w:lang w:eastAsia="zh-TW"/>
              </w:rPr>
              <w:t>、示範檔案</w:t>
            </w:r>
            <w:r w:rsidRPr="001E6077">
              <w:rPr>
                <w:rFonts w:asciiTheme="minorEastAsia" w:hAnsiTheme="minorEastAsia" w:hint="eastAsia"/>
                <w:lang w:eastAsia="zh-TW"/>
              </w:rPr>
              <w:t>實作</w:t>
            </w:r>
          </w:p>
        </w:tc>
      </w:tr>
      <w:tr w:rsidR="001A6748" w:rsidTr="005F3AF2">
        <w:trPr>
          <w:trHeight w:val="850"/>
        </w:trPr>
        <w:tc>
          <w:tcPr>
            <w:tcW w:w="136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8D8D8"/>
          </w:tcPr>
          <w:p w:rsidR="001A6748" w:rsidRDefault="001A6748">
            <w:pPr>
              <w:rPr>
                <w:lang w:eastAsia="zh-TW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A6748" w:rsidRDefault="001A6748" w:rsidP="001A6748">
            <w:pPr>
              <w:ind w:left="98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4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1A6748" w:rsidRPr="001E6077" w:rsidRDefault="001A6748" w:rsidP="00A360D6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1E6077">
              <w:rPr>
                <w:rFonts w:asciiTheme="minorEastAsia" w:hAnsiTheme="minorEastAsia" w:hint="eastAsia"/>
              </w:rPr>
              <w:t>自動澆水裝置</w:t>
            </w:r>
            <w:proofErr w:type="spellEnd"/>
          </w:p>
        </w:tc>
        <w:tc>
          <w:tcPr>
            <w:tcW w:w="5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6748" w:rsidRPr="001E6077" w:rsidRDefault="001A6748" w:rsidP="00A360D6">
            <w:pPr>
              <w:jc w:val="both"/>
              <w:rPr>
                <w:rFonts w:asciiTheme="minorEastAsia" w:hAnsiTheme="minorEastAsia"/>
                <w:lang w:eastAsia="zh-TW"/>
              </w:rPr>
            </w:pPr>
            <w:r w:rsidRPr="001E6077">
              <w:rPr>
                <w:rFonts w:asciiTheme="minorEastAsia" w:hAnsiTheme="minorEastAsia" w:hint="eastAsia"/>
                <w:lang w:eastAsia="zh-TW"/>
              </w:rPr>
              <w:t>土壤溼度/抽水幫浦/水位偵測/</w:t>
            </w:r>
            <w:proofErr w:type="gramStart"/>
            <w:r w:rsidRPr="001E6077">
              <w:rPr>
                <w:rFonts w:asciiTheme="minorEastAsia" w:hAnsiTheme="minorEastAsia" w:hint="eastAsia"/>
                <w:lang w:eastAsia="zh-TW"/>
              </w:rPr>
              <w:t>盆底雨滴</w:t>
            </w:r>
            <w:proofErr w:type="gramEnd"/>
            <w:r w:rsidRPr="001E6077">
              <w:rPr>
                <w:rFonts w:asciiTheme="minorEastAsia" w:hAnsiTheme="minorEastAsia" w:hint="eastAsia"/>
                <w:lang w:eastAsia="zh-TW"/>
              </w:rPr>
              <w:t>偵測</w:t>
            </w:r>
          </w:p>
          <w:p w:rsidR="001A6748" w:rsidRPr="001E6077" w:rsidRDefault="001A6748" w:rsidP="00A360D6">
            <w:pPr>
              <w:jc w:val="both"/>
              <w:rPr>
                <w:rFonts w:asciiTheme="minorEastAsia" w:hAnsiTheme="minorEastAsia"/>
                <w:lang w:eastAsia="zh-TW"/>
              </w:rPr>
            </w:pPr>
            <w:r w:rsidRPr="001E6077">
              <w:rPr>
                <w:rFonts w:asciiTheme="minorEastAsia" w:hAnsiTheme="minorEastAsia" w:hint="eastAsia"/>
                <w:lang w:eastAsia="zh-TW"/>
              </w:rPr>
              <w:t>自動控制</w:t>
            </w:r>
            <w:r w:rsidRPr="001E6077">
              <w:rPr>
                <w:rFonts w:asciiTheme="minorEastAsia" w:hAnsiTheme="minorEastAsia"/>
                <w:lang w:eastAsia="zh-TW"/>
              </w:rPr>
              <w:t>種植手法</w:t>
            </w:r>
            <w:r w:rsidRPr="001E6077">
              <w:rPr>
                <w:rFonts w:asciiTheme="minorEastAsia" w:hAnsiTheme="minorEastAsia" w:hint="eastAsia"/>
                <w:lang w:eastAsia="zh-TW"/>
              </w:rPr>
              <w:t xml:space="preserve">實作 </w:t>
            </w:r>
          </w:p>
        </w:tc>
      </w:tr>
      <w:tr w:rsidR="001A6748" w:rsidTr="005F3AF2">
        <w:trPr>
          <w:trHeight w:val="850"/>
        </w:trPr>
        <w:tc>
          <w:tcPr>
            <w:tcW w:w="136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8D8D8"/>
          </w:tcPr>
          <w:p w:rsidR="001A6748" w:rsidRDefault="001A6748">
            <w:pPr>
              <w:rPr>
                <w:lang w:eastAsia="zh-TW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A6748" w:rsidRDefault="001A6748" w:rsidP="001A6748">
            <w:pPr>
              <w:ind w:left="98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5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1A6748" w:rsidRPr="001E6077" w:rsidRDefault="001A6748" w:rsidP="00A360D6">
            <w:pPr>
              <w:jc w:val="center"/>
              <w:rPr>
                <w:rFonts w:asciiTheme="minorEastAsia" w:hAnsiTheme="minorEastAsia"/>
                <w:lang w:eastAsia="zh-TW"/>
              </w:rPr>
            </w:pPr>
            <w:r w:rsidRPr="001E6077">
              <w:rPr>
                <w:rFonts w:asciiTheme="minorEastAsia" w:hAnsiTheme="minorEastAsia" w:hint="eastAsia"/>
                <w:lang w:eastAsia="zh-TW"/>
              </w:rPr>
              <w:t>自動控溫</w:t>
            </w:r>
            <w:r>
              <w:rPr>
                <w:rFonts w:asciiTheme="minorEastAsia" w:hAnsiTheme="minorEastAsia" w:hint="eastAsia"/>
                <w:lang w:eastAsia="zh-TW"/>
              </w:rPr>
              <w:t>及</w:t>
            </w:r>
            <w:r w:rsidRPr="001E6077">
              <w:rPr>
                <w:rFonts w:asciiTheme="minorEastAsia" w:hAnsiTheme="minorEastAsia" w:hint="eastAsia"/>
                <w:lang w:eastAsia="zh-TW"/>
              </w:rPr>
              <w:t>自動照明實作</w:t>
            </w:r>
          </w:p>
        </w:tc>
        <w:tc>
          <w:tcPr>
            <w:tcW w:w="5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6748" w:rsidRDefault="001A6748" w:rsidP="00A360D6">
            <w:pPr>
              <w:jc w:val="both"/>
              <w:rPr>
                <w:rFonts w:asciiTheme="minorEastAsia" w:hAnsiTheme="minorEastAsia"/>
                <w:lang w:eastAsia="zh-TW"/>
              </w:rPr>
            </w:pPr>
            <w:r w:rsidRPr="001E6077">
              <w:rPr>
                <w:rFonts w:asciiTheme="minorEastAsia" w:hAnsiTheme="minorEastAsia" w:hint="eastAsia"/>
                <w:lang w:eastAsia="zh-TW"/>
              </w:rPr>
              <w:t>溫度與濕度控制 / 風扇控制</w:t>
            </w:r>
            <w:r>
              <w:rPr>
                <w:rFonts w:asciiTheme="minorEastAsia" w:hAnsiTheme="minorEastAsia" w:hint="eastAsia"/>
                <w:lang w:eastAsia="zh-TW"/>
              </w:rPr>
              <w:t>、</w:t>
            </w:r>
          </w:p>
          <w:p w:rsidR="001A6748" w:rsidRPr="001E6077" w:rsidRDefault="001A6748" w:rsidP="00A360D6">
            <w:pPr>
              <w:jc w:val="both"/>
              <w:rPr>
                <w:rFonts w:asciiTheme="minorEastAsia" w:hAnsiTheme="minorEastAsia"/>
                <w:lang w:eastAsia="zh-TW"/>
              </w:rPr>
            </w:pPr>
            <w:r w:rsidRPr="001E6077">
              <w:rPr>
                <w:rFonts w:asciiTheme="minorEastAsia" w:hAnsiTheme="minorEastAsia" w:hint="eastAsia"/>
                <w:lang w:eastAsia="zh-TW"/>
              </w:rPr>
              <w:t>環境燈光控制</w:t>
            </w:r>
            <w:r>
              <w:rPr>
                <w:rFonts w:asciiTheme="minorEastAsia" w:hAnsiTheme="minorEastAsia" w:hint="eastAsia"/>
                <w:lang w:eastAsia="zh-TW"/>
              </w:rPr>
              <w:t>、</w:t>
            </w:r>
            <w:r w:rsidRPr="001E6077">
              <w:rPr>
                <w:rFonts w:asciiTheme="minorEastAsia" w:hAnsiTheme="minorEastAsia" w:hint="eastAsia"/>
                <w:lang w:eastAsia="zh-TW"/>
              </w:rPr>
              <w:t>燈光照明控制</w:t>
            </w:r>
          </w:p>
        </w:tc>
      </w:tr>
      <w:tr w:rsidR="001A6748" w:rsidTr="005F3AF2">
        <w:trPr>
          <w:trHeight w:val="850"/>
        </w:trPr>
        <w:tc>
          <w:tcPr>
            <w:tcW w:w="136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1A6748" w:rsidRDefault="001A6748">
            <w:pPr>
              <w:rPr>
                <w:lang w:eastAsia="zh-TW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A6748" w:rsidRDefault="001A6748" w:rsidP="001A6748">
            <w:pPr>
              <w:ind w:left="98"/>
              <w:jc w:val="center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6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1A6748" w:rsidRPr="001E6077" w:rsidRDefault="001A6748" w:rsidP="001A6748">
            <w:pPr>
              <w:jc w:val="center"/>
              <w:rPr>
                <w:rFonts w:asciiTheme="minorEastAsia" w:hAnsiTheme="minorEastAsia" w:hint="eastAsia"/>
                <w:lang w:eastAsia="zh-TW"/>
              </w:rPr>
            </w:pPr>
            <w:r>
              <w:rPr>
                <w:rFonts w:asciiTheme="minorEastAsia" w:hAnsiTheme="minorEastAsia" w:hint="eastAsia"/>
                <w:lang w:eastAsia="zh-TW"/>
              </w:rPr>
              <w:t>總結與成果發表</w:t>
            </w:r>
          </w:p>
        </w:tc>
        <w:tc>
          <w:tcPr>
            <w:tcW w:w="5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6748" w:rsidRPr="001E6077" w:rsidRDefault="001A6748" w:rsidP="00A360D6">
            <w:pPr>
              <w:jc w:val="both"/>
              <w:rPr>
                <w:rFonts w:asciiTheme="minorEastAsia" w:hAnsiTheme="minorEastAsia" w:hint="eastAsia"/>
                <w:lang w:eastAsia="zh-TW"/>
              </w:rPr>
            </w:pPr>
          </w:p>
        </w:tc>
      </w:tr>
      <w:tr w:rsidR="005A06FA" w:rsidTr="00A360D6">
        <w:trPr>
          <w:trHeight w:hRule="exact" w:val="861"/>
        </w:trPr>
        <w:tc>
          <w:tcPr>
            <w:tcW w:w="1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5A06FA" w:rsidRDefault="005A06FA" w:rsidP="00A360D6">
            <w:pPr>
              <w:autoSpaceDE w:val="0"/>
              <w:autoSpaceDN w:val="0"/>
              <w:spacing w:before="77"/>
              <w:ind w:left="434"/>
            </w:pPr>
            <w:proofErr w:type="spellStart"/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7"/>
              </w:rPr>
              <w:t>教學</w:t>
            </w:r>
            <w:proofErr w:type="spellEnd"/>
          </w:p>
          <w:p w:rsidR="005A06FA" w:rsidRDefault="005A06FA" w:rsidP="00A360D6">
            <w:pPr>
              <w:spacing w:line="87" w:lineRule="exact"/>
            </w:pPr>
          </w:p>
          <w:p w:rsidR="005A06FA" w:rsidRDefault="005A06FA" w:rsidP="00A360D6">
            <w:pPr>
              <w:autoSpaceDE w:val="0"/>
              <w:autoSpaceDN w:val="0"/>
              <w:ind w:left="194"/>
            </w:pPr>
            <w:proofErr w:type="spellStart"/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5"/>
              </w:rPr>
              <w:t>設備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3"/>
              </w:rPr>
              <w:t>需求</w:t>
            </w:r>
            <w:proofErr w:type="spellEnd"/>
          </w:p>
        </w:tc>
        <w:tc>
          <w:tcPr>
            <w:tcW w:w="9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06FA" w:rsidRDefault="005A06FA" w:rsidP="00A360D6">
            <w:pPr>
              <w:spacing w:line="277" w:lineRule="exact"/>
              <w:rPr>
                <w:lang w:eastAsia="zh-TW"/>
              </w:rPr>
            </w:pPr>
          </w:p>
          <w:p w:rsidR="005A06FA" w:rsidRDefault="005A06FA" w:rsidP="00A360D6">
            <w:pPr>
              <w:autoSpaceDE w:val="0"/>
              <w:autoSpaceDN w:val="0"/>
              <w:ind w:left="98"/>
              <w:rPr>
                <w:lang w:eastAsia="zh-TW"/>
              </w:rPr>
            </w:pPr>
            <w:r w:rsidRPr="00E432A1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迷你園藝工具組</w:t>
            </w:r>
            <w:r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、</w:t>
            </w:r>
            <w:r w:rsidRPr="00E432A1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多肉植物小盆栽</w:t>
            </w:r>
            <w:r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、</w:t>
            </w:r>
            <w:proofErr w:type="spellStart"/>
            <w:r w:rsidRPr="00E432A1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TarkusVP</w:t>
            </w:r>
            <w:proofErr w:type="spellEnd"/>
            <w:r w:rsidRPr="00E432A1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智能農場套件</w:t>
            </w:r>
          </w:p>
        </w:tc>
      </w:tr>
    </w:tbl>
    <w:p w:rsidR="00226E74" w:rsidRPr="005A06FA" w:rsidRDefault="00226E74">
      <w:pPr>
        <w:rPr>
          <w:sz w:val="6"/>
          <w:szCs w:val="6"/>
          <w:lang w:eastAsia="zh-TW"/>
        </w:rPr>
      </w:pPr>
    </w:p>
    <w:sectPr w:rsidR="00226E74" w:rsidRPr="005A06FA" w:rsidSect="00EB373E">
      <w:type w:val="continuous"/>
      <w:pgSz w:w="11899" w:h="16840"/>
      <w:pgMar w:top="0" w:right="0" w:bottom="0" w:left="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EA1" w:rsidRDefault="00811EA1" w:rsidP="00811EA1">
      <w:r>
        <w:separator/>
      </w:r>
    </w:p>
  </w:endnote>
  <w:endnote w:type="continuationSeparator" w:id="0">
    <w:p w:rsidR="00811EA1" w:rsidRDefault="00811EA1" w:rsidP="00811E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MingLiU">
    <w:altName w:val="Kartika"/>
    <w:panose1 w:val="020205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EA1" w:rsidRDefault="00811EA1" w:rsidP="00811EA1">
      <w:r>
        <w:separator/>
      </w:r>
    </w:p>
  </w:footnote>
  <w:footnote w:type="continuationSeparator" w:id="0">
    <w:p w:rsidR="00811EA1" w:rsidRDefault="00811EA1" w:rsidP="00811E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11FED"/>
    <w:multiLevelType w:val="hybridMultilevel"/>
    <w:tmpl w:val="EE6059FA"/>
    <w:lvl w:ilvl="0" w:tplc="159C649A">
      <w:start w:val="1"/>
      <w:numFmt w:val="bullet"/>
      <w:lvlText w:val=""/>
      <w:lvlJc w:val="left"/>
      <w:pPr>
        <w:ind w:left="1920" w:hanging="480"/>
      </w:pPr>
      <w:rPr>
        <w:rFonts w:ascii="Symbol" w:hAnsi="Symbol" w:hint="default"/>
      </w:rPr>
    </w:lvl>
    <w:lvl w:ilvl="1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B373E"/>
    <w:rsid w:val="00084831"/>
    <w:rsid w:val="001679F1"/>
    <w:rsid w:val="001A6748"/>
    <w:rsid w:val="001E6077"/>
    <w:rsid w:val="00207DE2"/>
    <w:rsid w:val="00226E74"/>
    <w:rsid w:val="0032628E"/>
    <w:rsid w:val="005A06FA"/>
    <w:rsid w:val="00811EA1"/>
    <w:rsid w:val="00AA3254"/>
    <w:rsid w:val="00E432A1"/>
    <w:rsid w:val="00EB373E"/>
    <w:rsid w:val="00F4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11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11EA1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11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11EA1"/>
    <w:rPr>
      <w:sz w:val="20"/>
      <w:szCs w:val="20"/>
    </w:rPr>
  </w:style>
  <w:style w:type="paragraph" w:styleId="a7">
    <w:name w:val="List Paragraph"/>
    <w:basedOn w:val="a"/>
    <w:uiPriority w:val="34"/>
    <w:qFormat/>
    <w:rsid w:val="00811EA1"/>
    <w:pPr>
      <w:widowControl w:val="0"/>
      <w:ind w:leftChars="200" w:left="480"/>
    </w:pPr>
    <w:rPr>
      <w:kern w:val="2"/>
      <w:szCs w:val="22"/>
      <w:lang w:eastAsia="zh-TW"/>
    </w:rPr>
  </w:style>
  <w:style w:type="paragraph" w:customStyle="1" w:styleId="Default">
    <w:name w:val="Default"/>
    <w:rsid w:val="001E6077"/>
    <w:pPr>
      <w:widowControl w:val="0"/>
      <w:autoSpaceDE w:val="0"/>
      <w:autoSpaceDN w:val="0"/>
      <w:adjustRightInd w:val="0"/>
    </w:pPr>
    <w:rPr>
      <w:rFonts w:ascii="PMingLiU" w:hAnsi="PMingLiU" w:cs="PMingLiU"/>
      <w:color w:val="000000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Kao</dc:creator>
  <cp:lastModifiedBy>Kevin Kao</cp:lastModifiedBy>
  <cp:revision>2</cp:revision>
  <dcterms:created xsi:type="dcterms:W3CDTF">2019-10-12T13:42:00Z</dcterms:created>
  <dcterms:modified xsi:type="dcterms:W3CDTF">2019-10-12T13:42:00Z</dcterms:modified>
</cp:coreProperties>
</file>